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95" w:rsidRDefault="00EE6E95" w:rsidP="00EE6E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НОД 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ПДД в подготовительной речевой группе</w:t>
      </w:r>
      <w:r w:rsidRPr="00EE6E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EE6E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группе</w:t>
      </w:r>
      <w:proofErr w:type="spellEnd"/>
      <w:r w:rsidR="00126E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EE6E95" w:rsidRPr="00EE6E95" w:rsidRDefault="00EE6E95" w:rsidP="00EE6E9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 </w:t>
      </w:r>
      <w:r w:rsidRPr="00EE6E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«Будь ярким на дороге!»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</w:t>
      </w:r>
      <w:r w:rsidRPr="00EE6E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Воспитатель </w:t>
      </w:r>
      <w:r w:rsidRPr="00EE6E9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Бузаева А.В.</w:t>
      </w:r>
    </w:p>
    <w:p w:rsid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 напомнить и закрепить основные правила безопасного поведения на дороге и при передвижении в темное время суток; объяснить предназначе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ние светоотражающих элементов; с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ветоотражающие элементы как средство профилактики детского дорожно-транспортного травматизма.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b/>
          <w:sz w:val="28"/>
          <w:szCs w:val="28"/>
        </w:rPr>
        <w:t> 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овторение правил дорожного движения, повторения названий дорожных знаков и их значение, чтение рассказов, сказок и т. д. </w:t>
      </w:r>
      <w:r>
        <w:rPr>
          <w:rFonts w:ascii="Times New Roman" w:eastAsia="Times New Roman" w:hAnsi="Times New Roman" w:cs="Times New Roman"/>
          <w:sz w:val="28"/>
          <w:szCs w:val="28"/>
        </w:rPr>
        <w:t>на правила дорожного движения; р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азучивали и играли в дидактические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подвижные игры «Угадай, какой 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знак», «Сложи светофор», «Виды транспорта», «Найди и назови»;</w:t>
      </w:r>
    </w:p>
    <w:p w:rsidR="00EE6E95" w:rsidRPr="00EE6E95" w:rsidRDefault="00126E82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E6E95" w:rsidRPr="00EE6E95">
        <w:rPr>
          <w:rFonts w:ascii="Times New Roman" w:eastAsia="Times New Roman" w:hAnsi="Times New Roman" w:cs="Times New Roman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sz w:val="28"/>
          <w:szCs w:val="28"/>
        </w:rPr>
        <w:t>ли на экскурсии к перекрестку; п</w:t>
      </w:r>
      <w:r w:rsidR="00EE6E95" w:rsidRPr="00EE6E95">
        <w:rPr>
          <w:rFonts w:ascii="Times New Roman" w:eastAsia="Times New Roman" w:hAnsi="Times New Roman" w:cs="Times New Roman"/>
          <w:sz w:val="28"/>
          <w:szCs w:val="28"/>
        </w:rPr>
        <w:t>ровели беседы с родителями о проблеме детского доро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жно-транспортного травматизма и </w:t>
      </w:r>
      <w:r w:rsidR="00EE6E95" w:rsidRPr="00EE6E95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применения </w:t>
      </w:r>
      <w:r w:rsidR="00EE6E95" w:rsidRPr="00EE6E95">
        <w:rPr>
          <w:rFonts w:ascii="Times New Roman" w:eastAsia="Times New Roman" w:hAnsi="Times New Roman" w:cs="Times New Roman"/>
          <w:bCs/>
          <w:sz w:val="28"/>
          <w:szCs w:val="28"/>
        </w:rPr>
        <w:t>светоотражающих элементов</w:t>
      </w:r>
      <w:r w:rsidR="00EE6E95" w:rsidRPr="00EE6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="00126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дорожные знаки, плакаты </w:t>
      </w:r>
      <w:r w:rsidR="00126E82">
        <w:rPr>
          <w:rFonts w:ascii="Times New Roman" w:eastAsia="Times New Roman" w:hAnsi="Times New Roman" w:cs="Times New Roman"/>
          <w:sz w:val="28"/>
          <w:szCs w:val="28"/>
        </w:rPr>
        <w:t>о Правилах дорожного движения; с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ветофор (макет), иллюстрации с дорожными </w:t>
      </w:r>
      <w:r w:rsidR="00126E82">
        <w:rPr>
          <w:rFonts w:ascii="Times New Roman" w:eastAsia="Times New Roman" w:hAnsi="Times New Roman" w:cs="Times New Roman"/>
          <w:sz w:val="28"/>
          <w:szCs w:val="28"/>
        </w:rPr>
        <w:t>знаками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,  сп</w:t>
      </w:r>
      <w:r w:rsidR="00126E82">
        <w:rPr>
          <w:rFonts w:ascii="Times New Roman" w:eastAsia="Times New Roman" w:hAnsi="Times New Roman" w:cs="Times New Roman"/>
          <w:sz w:val="28"/>
          <w:szCs w:val="28"/>
        </w:rPr>
        <w:t>ециальная светоотражающая лента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 для изг</w:t>
      </w:r>
      <w:r w:rsidR="00126E82">
        <w:rPr>
          <w:rFonts w:ascii="Times New Roman" w:eastAsia="Times New Roman" w:hAnsi="Times New Roman" w:cs="Times New Roman"/>
          <w:sz w:val="28"/>
          <w:szCs w:val="28"/>
        </w:rPr>
        <w:t>отовления значков (</w:t>
      </w:r>
      <w:proofErr w:type="spellStart"/>
      <w:r w:rsidR="00126E82">
        <w:rPr>
          <w:rFonts w:ascii="Times New Roman" w:eastAsia="Times New Roman" w:hAnsi="Times New Roman" w:cs="Times New Roman"/>
          <w:sz w:val="28"/>
          <w:szCs w:val="28"/>
        </w:rPr>
        <w:t>фликер</w:t>
      </w:r>
      <w:proofErr w:type="spellEnd"/>
      <w:r w:rsidR="00126E8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6E82">
        <w:rPr>
          <w:rFonts w:ascii="Times New Roman" w:eastAsia="Times New Roman" w:hAnsi="Times New Roman" w:cs="Times New Roman"/>
          <w:sz w:val="28"/>
          <w:szCs w:val="28"/>
        </w:rPr>
        <w:t xml:space="preserve">шаблоны «человечки», 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ножницы, двусторонний скотч. 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:</w:t>
      </w:r>
      <w:r w:rsidR="00126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 Помогает с давних пор пешеходам … 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Pr="00EE6E95">
        <w:rPr>
          <w:rFonts w:ascii="Times New Roman" w:eastAsia="Times New Roman" w:hAnsi="Times New Roman" w:cs="Times New Roman"/>
          <w:i/>
          <w:iCs/>
          <w:sz w:val="28"/>
          <w:szCs w:val="28"/>
        </w:rPr>
        <w:t>Светофор.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    Чтоб тебе помочь</w:t>
      </w:r>
    </w:p>
    <w:p w:rsidR="00EE6E95" w:rsidRPr="00EE6E95" w:rsidRDefault="00EE6E95" w:rsidP="00EE6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Путь пройти опасный,</w:t>
      </w:r>
    </w:p>
    <w:p w:rsidR="00EE6E95" w:rsidRPr="00EE6E95" w:rsidRDefault="00EE6E95" w:rsidP="00EE6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Горят и день и ночь: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     Зеленый! Желтый! Красный!</w:t>
      </w:r>
    </w:p>
    <w:p w:rsidR="00EE6E95" w:rsidRPr="00EE6E95" w:rsidRDefault="00EE6E95" w:rsidP="00EE6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Самый строгий - красный свет,</w:t>
      </w:r>
    </w:p>
    <w:p w:rsidR="00EE6E95" w:rsidRPr="00EE6E95" w:rsidRDefault="00EE6E95" w:rsidP="00EE6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Если он горит,</w:t>
      </w:r>
    </w:p>
    <w:p w:rsidR="00EE6E95" w:rsidRPr="00EE6E95" w:rsidRDefault="00EE6E95" w:rsidP="00EE6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Стоп</w:t>
      </w:r>
      <w:r w:rsidRPr="00EE6E95">
        <w:rPr>
          <w:rFonts w:ascii="Times New Roman" w:eastAsia="Times New Roman" w:hAnsi="Times New Roman" w:cs="Times New Roman"/>
          <w:b/>
          <w:bCs/>
          <w:sz w:val="28"/>
          <w:szCs w:val="28"/>
        </w:rPr>
        <w:t>! Дороги дальше нет,</w:t>
      </w:r>
    </w:p>
    <w:p w:rsidR="00EE6E95" w:rsidRPr="00EE6E95" w:rsidRDefault="00EE6E95" w:rsidP="00EE6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Путь для всех закрыт.</w:t>
      </w:r>
    </w:p>
    <w:p w:rsidR="00EE6E95" w:rsidRPr="00EE6E95" w:rsidRDefault="00EE6E95" w:rsidP="00EE6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Чтоб спокойно перешел ты,</w:t>
      </w:r>
    </w:p>
    <w:p w:rsidR="00EE6E95" w:rsidRPr="00EE6E95" w:rsidRDefault="00EE6E95" w:rsidP="00EE6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Слушай нас совет: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     Жди! Увидишь скоро</w:t>
      </w:r>
    </w:p>
    <w:p w:rsidR="00EE6E95" w:rsidRPr="00EE6E95" w:rsidRDefault="00EE6E95" w:rsidP="00EE6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В середине желтый свет,</w:t>
      </w:r>
    </w:p>
    <w:p w:rsidR="00EE6E95" w:rsidRPr="00EE6E95" w:rsidRDefault="00EE6E95" w:rsidP="00EE6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А за ним зеленый свет</w:t>
      </w:r>
    </w:p>
    <w:p w:rsidR="00EE6E95" w:rsidRPr="00EE6E95" w:rsidRDefault="00EE6E95" w:rsidP="00EE6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Вспыхнет впереди.</w:t>
      </w:r>
    </w:p>
    <w:p w:rsidR="00EE6E95" w:rsidRPr="00EE6E95" w:rsidRDefault="00EE6E95" w:rsidP="00EE6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Скажет он: препятствий нет,</w:t>
      </w:r>
    </w:p>
    <w:p w:rsidR="00EE6E95" w:rsidRPr="00EE6E95" w:rsidRDefault="00EE6E95" w:rsidP="00EE6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Смело в путь… Иди</w:t>
      </w:r>
      <w:r w:rsidRPr="00EE6E9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E6E95" w:rsidRPr="00EE6E95" w:rsidRDefault="00193A8C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6E95" w:rsidRPr="00EE6E95">
        <w:rPr>
          <w:rFonts w:ascii="Times New Roman" w:eastAsia="Times New Roman" w:hAnsi="Times New Roman" w:cs="Times New Roman"/>
          <w:sz w:val="28"/>
          <w:szCs w:val="28"/>
        </w:rPr>
        <w:t>Ребята, давайте поиграем и проверим, как вы запомнили сигналы светофора.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Игра </w:t>
      </w:r>
      <w:r w:rsidRPr="00EE6E95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«Собери светофор».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 Дети делятся на 2 команды. У каждой команды на столах, лежат круги разных цветов. Их нужно собрать по цвету так, как они следуют в светофоре. У вас должен получиться светофор.</w:t>
      </w:r>
    </w:p>
    <w:p w:rsidR="00EE6E95" w:rsidRPr="00EE6E95" w:rsidRDefault="00193A8C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давайте ответим на вопросы</w:t>
      </w:r>
      <w:r w:rsidR="00EE6E95" w:rsidRPr="00EE6E95">
        <w:rPr>
          <w:rFonts w:ascii="Times New Roman" w:eastAsia="Times New Roman" w:hAnsi="Times New Roman" w:cs="Times New Roman"/>
          <w:sz w:val="28"/>
          <w:szCs w:val="28"/>
        </w:rPr>
        <w:t xml:space="preserve"> и закрепим наши знания и правила дорожного движения. </w:t>
      </w:r>
    </w:p>
    <w:p w:rsidR="00EE6E95" w:rsidRPr="00EE6E95" w:rsidRDefault="00EE6E95" w:rsidP="00193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lastRenderedPageBreak/>
        <w:t>1. Где можно переходить проезжую часть</w:t>
      </w:r>
      <w:r w:rsidR="00193A8C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 (На перекрёстке со светофо</w:t>
      </w:r>
      <w:r w:rsidR="00193A8C">
        <w:rPr>
          <w:rFonts w:ascii="Times New Roman" w:eastAsia="Times New Roman" w:hAnsi="Times New Roman" w:cs="Times New Roman"/>
          <w:sz w:val="28"/>
          <w:szCs w:val="28"/>
        </w:rPr>
        <w:t>ром или на пешеходном переходе)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E95" w:rsidRPr="00EE6E95" w:rsidRDefault="00EE6E95" w:rsidP="00193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2. В каком порядке расположены</w:t>
      </w:r>
      <w:r w:rsidR="00193A8C">
        <w:rPr>
          <w:rFonts w:ascii="Times New Roman" w:eastAsia="Times New Roman" w:hAnsi="Times New Roman" w:cs="Times New Roman"/>
          <w:sz w:val="28"/>
          <w:szCs w:val="28"/>
        </w:rPr>
        <w:t xml:space="preserve"> цвета светофора? (Сверху вниз)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E95" w:rsidRPr="00EE6E95" w:rsidRDefault="00EE6E95" w:rsidP="00193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3. Что означает жёлт</w:t>
      </w:r>
      <w:r w:rsidR="00193A8C">
        <w:rPr>
          <w:rFonts w:ascii="Times New Roman" w:eastAsia="Times New Roman" w:hAnsi="Times New Roman" w:cs="Times New Roman"/>
          <w:sz w:val="28"/>
          <w:szCs w:val="28"/>
        </w:rPr>
        <w:t>ый сигнал светофора? (Внимание)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A8C" w:rsidRDefault="00EE6E95" w:rsidP="00193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4. Как обозна</w:t>
      </w:r>
      <w:r w:rsidR="00193A8C">
        <w:rPr>
          <w:rFonts w:ascii="Times New Roman" w:eastAsia="Times New Roman" w:hAnsi="Times New Roman" w:cs="Times New Roman"/>
          <w:sz w:val="28"/>
          <w:szCs w:val="28"/>
        </w:rPr>
        <w:t>чен пешеходный переход? (Зебра)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A8C" w:rsidRDefault="00EE6E95" w:rsidP="00193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5. На какой сигнал светофора мож</w:t>
      </w:r>
      <w:r w:rsidR="00193A8C">
        <w:rPr>
          <w:rFonts w:ascii="Times New Roman" w:eastAsia="Times New Roman" w:hAnsi="Times New Roman" w:cs="Times New Roman"/>
          <w:sz w:val="28"/>
          <w:szCs w:val="28"/>
        </w:rPr>
        <w:t>но переходить дорогу? (Зелёный)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A8C" w:rsidRDefault="00EE6E95" w:rsidP="00193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6. Что означает к</w:t>
      </w:r>
      <w:r w:rsidR="00193A8C">
        <w:rPr>
          <w:rFonts w:ascii="Times New Roman" w:eastAsia="Times New Roman" w:hAnsi="Times New Roman" w:cs="Times New Roman"/>
          <w:sz w:val="28"/>
          <w:szCs w:val="28"/>
        </w:rPr>
        <w:t>расный сигнал светофора? (Стоп)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A8C" w:rsidRDefault="00EE6E95" w:rsidP="00193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7. Что такое</w:t>
      </w:r>
      <w:r w:rsidR="00193A8C">
        <w:rPr>
          <w:rFonts w:ascii="Times New Roman" w:eastAsia="Times New Roman" w:hAnsi="Times New Roman" w:cs="Times New Roman"/>
          <w:sz w:val="28"/>
          <w:szCs w:val="28"/>
        </w:rPr>
        <w:t xml:space="preserve"> перекрёсток? (Пересечение улиц)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E95" w:rsidRPr="00EE6E95" w:rsidRDefault="00EE6E95" w:rsidP="00193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8. Гд</w:t>
      </w:r>
      <w:r w:rsidR="00193A8C">
        <w:rPr>
          <w:rFonts w:ascii="Times New Roman" w:eastAsia="Times New Roman" w:hAnsi="Times New Roman" w:cs="Times New Roman"/>
          <w:sz w:val="28"/>
          <w:szCs w:val="28"/>
        </w:rPr>
        <w:t>е могут ездить велосипедисты? (П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3A8C">
        <w:rPr>
          <w:rFonts w:ascii="Times New Roman" w:eastAsia="Times New Roman" w:hAnsi="Times New Roman" w:cs="Times New Roman"/>
          <w:sz w:val="28"/>
          <w:szCs w:val="28"/>
        </w:rPr>
        <w:t xml:space="preserve"> специально отведённой дорожке)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E95" w:rsidRPr="00EE6E95" w:rsidRDefault="00EE6E95" w:rsidP="00193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9. Можно ли переходить на красный сигна</w:t>
      </w:r>
      <w:r w:rsidR="00193A8C">
        <w:rPr>
          <w:rFonts w:ascii="Times New Roman" w:eastAsia="Times New Roman" w:hAnsi="Times New Roman" w:cs="Times New Roman"/>
          <w:sz w:val="28"/>
          <w:szCs w:val="28"/>
        </w:rPr>
        <w:t>л, если по близости нет машин (Н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ельзя).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: Ребята, все вы приходите в детский сад вместе со взрослыми: с мамой или папой, с бабушкой или дедушкой. Как вы думаете, почему? </w:t>
      </w:r>
      <w:r w:rsidRPr="00EE6E95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 </w:t>
      </w:r>
      <w:r w:rsidRPr="00193A8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детей</w:t>
      </w:r>
      <w:r w:rsidRPr="00EE6E95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Правильно, мы с вами знаем, что улица – это место, где надо быть очень внимательными, чтобы не случилось беды.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А когда вас забирают из садика на улице светло или уже темно? </w:t>
      </w:r>
      <w:r w:rsidRPr="00EE6E95">
        <w:rPr>
          <w:rFonts w:ascii="Times New Roman" w:eastAsia="Times New Roman" w:hAnsi="Times New Roman" w:cs="Times New Roman"/>
          <w:i/>
          <w:iCs/>
          <w:sz w:val="28"/>
          <w:szCs w:val="28"/>
        </w:rPr>
        <w:t>(Темно и холодно)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. Почему темно? 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A8C">
        <w:rPr>
          <w:rFonts w:ascii="Times New Roman" w:eastAsia="Times New Roman" w:hAnsi="Times New Roman" w:cs="Times New Roman"/>
          <w:i/>
          <w:iCs/>
          <w:sz w:val="28"/>
          <w:szCs w:val="28"/>
        </w:rPr>
        <w:t>Потому что сейчас осень</w:t>
      </w:r>
      <w:r w:rsidRPr="00EE6E95">
        <w:rPr>
          <w:rFonts w:ascii="Times New Roman" w:eastAsia="Times New Roman" w:hAnsi="Times New Roman" w:cs="Times New Roman"/>
          <w:i/>
          <w:iCs/>
          <w:sz w:val="28"/>
          <w:szCs w:val="28"/>
        </w:rPr>
        <w:t>, дни стали короткие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: Вот поэтому, чтобы было безопасно ходить по улице в любую погоду — дождь, слякоть, туман, в темное время суток, есть специальные помощники пешеходов. И это </w:t>
      </w:r>
      <w:r w:rsidRPr="00193A8C">
        <w:rPr>
          <w:rFonts w:ascii="Times New Roman" w:eastAsia="Times New Roman" w:hAnsi="Times New Roman" w:cs="Times New Roman"/>
          <w:bCs/>
          <w:sz w:val="28"/>
          <w:szCs w:val="28"/>
        </w:rPr>
        <w:t>светоотражающие элементы на одежде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, которые называются</w:t>
      </w:r>
      <w:r w:rsidRPr="00EE6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6E95">
        <w:rPr>
          <w:rFonts w:ascii="Times New Roman" w:eastAsia="Times New Roman" w:hAnsi="Times New Roman" w:cs="Times New Roman"/>
          <w:b/>
          <w:bCs/>
          <w:sz w:val="28"/>
          <w:szCs w:val="28"/>
        </w:rPr>
        <w:t>фликеры</w:t>
      </w:r>
      <w:proofErr w:type="spellEnd"/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Pr="00193A8C">
        <w:rPr>
          <w:rFonts w:ascii="Times New Roman" w:eastAsia="Times New Roman" w:hAnsi="Times New Roman" w:cs="Times New Roman"/>
          <w:bCs/>
          <w:sz w:val="28"/>
          <w:szCs w:val="28"/>
        </w:rPr>
        <w:t>А как, вы, думаете они помогают пешеходам?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A8C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Светоотражатели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 – это такая волшебная полоска, когда на неё падает </w:t>
      </w:r>
      <w:r w:rsidRPr="00193A8C">
        <w:rPr>
          <w:rFonts w:ascii="Times New Roman" w:eastAsia="Times New Roman" w:hAnsi="Times New Roman" w:cs="Times New Roman"/>
          <w:bCs/>
          <w:sz w:val="28"/>
          <w:szCs w:val="28"/>
        </w:rPr>
        <w:t>свет,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 она </w:t>
      </w:r>
      <w:r w:rsidRPr="00193A8C">
        <w:rPr>
          <w:rFonts w:ascii="Times New Roman" w:eastAsia="Times New Roman" w:hAnsi="Times New Roman" w:cs="Times New Roman"/>
          <w:bCs/>
          <w:sz w:val="28"/>
          <w:szCs w:val="28"/>
        </w:rPr>
        <w:t>светится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 и пешеходов видно издалека в тёмное время суток.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Правильно, </w:t>
      </w:r>
      <w:proofErr w:type="spellStart"/>
      <w:r w:rsidRPr="00EE6E95">
        <w:rPr>
          <w:rFonts w:ascii="Times New Roman" w:eastAsia="Times New Roman" w:hAnsi="Times New Roman" w:cs="Times New Roman"/>
          <w:b/>
          <w:bCs/>
          <w:sz w:val="28"/>
          <w:szCs w:val="28"/>
        </w:rPr>
        <w:t>фликеры</w:t>
      </w:r>
      <w:proofErr w:type="spellEnd"/>
      <w:r w:rsidRPr="00EE6E95">
        <w:rPr>
          <w:rFonts w:ascii="Times New Roman" w:eastAsia="Times New Roman" w:hAnsi="Times New Roman" w:cs="Times New Roman"/>
          <w:sz w:val="28"/>
          <w:szCs w:val="28"/>
        </w:rPr>
        <w:t> – это маленькие значки или наклейки, которые можно разместить на рюкзаке, куртке, шапке, а также на руках в качестве браслета или на джинсах, а также на обуви. Они отражают </w:t>
      </w:r>
      <w:r w:rsidRPr="00193A8C">
        <w:rPr>
          <w:rFonts w:ascii="Times New Roman" w:eastAsia="Times New Roman" w:hAnsi="Times New Roman" w:cs="Times New Roman"/>
          <w:bCs/>
          <w:sz w:val="28"/>
          <w:szCs w:val="28"/>
        </w:rPr>
        <w:t>свет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 в темноте и помогают увидеть пешехода в ночное время быстрее.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EE6E95" w:rsidRPr="00EE6E95" w:rsidRDefault="00EE6E95" w:rsidP="00193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Есть у нас значок такой,</w:t>
      </w:r>
    </w:p>
    <w:p w:rsidR="00EE6E95" w:rsidRPr="00EE6E95" w:rsidRDefault="00EE6E95" w:rsidP="00193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3A8C">
        <w:rPr>
          <w:rFonts w:ascii="Times New Roman" w:eastAsia="Times New Roman" w:hAnsi="Times New Roman" w:cs="Times New Roman"/>
          <w:bCs/>
          <w:sz w:val="28"/>
          <w:szCs w:val="28"/>
        </w:rPr>
        <w:t>Фликер</w:t>
      </w:r>
      <w:proofErr w:type="spellEnd"/>
      <w:r w:rsidRPr="00193A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называется,</w:t>
      </w:r>
    </w:p>
    <w:p w:rsidR="00EE6E95" w:rsidRPr="00EE6E95" w:rsidRDefault="00EE6E95" w:rsidP="00193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Но значок он не простой,</w:t>
      </w:r>
    </w:p>
    <w:p w:rsidR="00EE6E95" w:rsidRPr="00EE6E95" w:rsidRDefault="00EE6E95" w:rsidP="00193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Светоотражающий.</w:t>
      </w:r>
    </w:p>
    <w:p w:rsidR="00EE6E95" w:rsidRPr="00EE6E95" w:rsidRDefault="00EE6E95" w:rsidP="00193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Яркий свет далеких фар</w:t>
      </w:r>
    </w:p>
    <w:p w:rsidR="00EE6E95" w:rsidRPr="00EE6E95" w:rsidRDefault="00EE6E95" w:rsidP="00193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Отразит он в тот же час.</w:t>
      </w:r>
    </w:p>
    <w:p w:rsidR="00EE6E95" w:rsidRPr="00EE6E95" w:rsidRDefault="00EE6E95" w:rsidP="00193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И тем самым отражением</w:t>
      </w:r>
    </w:p>
    <w:p w:rsidR="00EE6E95" w:rsidRPr="00EE6E95" w:rsidRDefault="00EE6E95" w:rsidP="00193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Он поможет нам.</w:t>
      </w:r>
    </w:p>
    <w:p w:rsidR="00EE6E95" w:rsidRPr="00EE6E95" w:rsidRDefault="00EE6E95" w:rsidP="00193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Никогда я не забуду</w:t>
      </w:r>
    </w:p>
    <w:p w:rsidR="00EE6E95" w:rsidRPr="00EE6E95" w:rsidRDefault="00EE6E95" w:rsidP="00193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3A8C">
        <w:rPr>
          <w:rFonts w:ascii="Times New Roman" w:eastAsia="Times New Roman" w:hAnsi="Times New Roman" w:cs="Times New Roman"/>
          <w:bCs/>
          <w:sz w:val="28"/>
          <w:szCs w:val="28"/>
        </w:rPr>
        <w:t>Фликер</w:t>
      </w:r>
      <w:proofErr w:type="spellEnd"/>
      <w:r w:rsidRPr="00193A8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дома на столе.</w:t>
      </w:r>
    </w:p>
    <w:p w:rsidR="00EE6E95" w:rsidRPr="00EE6E95" w:rsidRDefault="00EE6E95" w:rsidP="00193A8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Прикреплю его к одежде</w:t>
      </w:r>
    </w:p>
    <w:p w:rsidR="00EE6E95" w:rsidRPr="00EE6E95" w:rsidRDefault="00EE6E95" w:rsidP="00193A8C">
      <w:pPr>
        <w:tabs>
          <w:tab w:val="left" w:pos="268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И пойду гулять!</w:t>
      </w:r>
      <w:r w:rsidR="00193A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6E95" w:rsidRPr="00EE6E95" w:rsidRDefault="00193A8C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E6E95" w:rsidRPr="00EE6E95">
        <w:rPr>
          <w:rFonts w:ascii="Times New Roman" w:eastAsia="Times New Roman" w:hAnsi="Times New Roman" w:cs="Times New Roman"/>
          <w:sz w:val="28"/>
          <w:szCs w:val="28"/>
        </w:rPr>
        <w:t>А сейчас, я  предлагаю вам самим изготовить себе светоотражающие значки (</w:t>
      </w:r>
      <w:proofErr w:type="spellStart"/>
      <w:r w:rsidR="00EE6E95" w:rsidRPr="00EE6E95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="00EE6E95" w:rsidRPr="00EE6E95">
        <w:rPr>
          <w:rFonts w:ascii="Times New Roman" w:eastAsia="Times New Roman" w:hAnsi="Times New Roman" w:cs="Times New Roman"/>
          <w:sz w:val="28"/>
          <w:szCs w:val="28"/>
        </w:rPr>
        <w:t>), чтобы обезопасить себя на дорогах в темное время суток. Так как уже приближается зима и дни стали короткими.</w:t>
      </w:r>
    </w:p>
    <w:p w:rsid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Светоотражатели </w:t>
      </w:r>
      <w:r w:rsidRPr="00EE6E9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EE6E95">
        <w:rPr>
          <w:rFonts w:ascii="Times New Roman" w:eastAsia="Times New Roman" w:hAnsi="Times New Roman" w:cs="Times New Roman"/>
          <w:b/>
          <w:bCs/>
          <w:sz w:val="28"/>
          <w:szCs w:val="28"/>
        </w:rPr>
        <w:t>фликеры</w:t>
      </w:r>
      <w:proofErr w:type="spellEnd"/>
      <w:r w:rsidRPr="00EE6E95">
        <w:rPr>
          <w:rFonts w:ascii="Times New Roman" w:eastAsia="Times New Roman" w:hAnsi="Times New Roman" w:cs="Times New Roman"/>
          <w:sz w:val="28"/>
          <w:szCs w:val="28"/>
        </w:rPr>
        <w:t>) — это не только модно, стильно и современно, но еще и безопасно.</w:t>
      </w:r>
    </w:p>
    <w:p w:rsidR="00193A8C" w:rsidRPr="00EE6E95" w:rsidRDefault="00193A8C" w:rsidP="00EE6E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изготавливают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фликеры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форме «человечков».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</w:rPr>
        <w:t>Итог: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 Итак, почему светоотражатели являются важными помощниками для безопасности пешеходов на </w:t>
      </w:r>
      <w:r w:rsidRPr="00193A8C">
        <w:rPr>
          <w:rFonts w:ascii="Times New Roman" w:eastAsia="Times New Roman" w:hAnsi="Times New Roman" w:cs="Times New Roman"/>
          <w:bCs/>
          <w:sz w:val="28"/>
          <w:szCs w:val="28"/>
        </w:rPr>
        <w:t>дороге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? Что сегодня нового вы узнали?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93A8C">
        <w:rPr>
          <w:rFonts w:ascii="Times New Roman" w:eastAsia="Times New Roman" w:hAnsi="Times New Roman" w:cs="Times New Roman"/>
          <w:i/>
          <w:iCs/>
          <w:sz w:val="28"/>
          <w:szCs w:val="28"/>
        </w:rPr>
        <w:t>Надо сделать так, чтобы все объекты, которые движутся через </w:t>
      </w:r>
      <w:r w:rsidRPr="00193A8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дорогу,</w:t>
      </w:r>
      <w:r w:rsidRPr="00193A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были </w:t>
      </w:r>
      <w:r w:rsidRPr="00193A8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заметными.</w:t>
      </w:r>
      <w:r w:rsidRPr="00193A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познакомились сегодня с </w:t>
      </w:r>
      <w:proofErr w:type="spellStart"/>
      <w:r w:rsidRPr="00193A8C">
        <w:rPr>
          <w:rFonts w:ascii="Times New Roman" w:eastAsia="Times New Roman" w:hAnsi="Times New Roman" w:cs="Times New Roman"/>
          <w:i/>
          <w:iCs/>
          <w:sz w:val="28"/>
          <w:szCs w:val="28"/>
        </w:rPr>
        <w:t>фликерами</w:t>
      </w:r>
      <w:proofErr w:type="spellEnd"/>
      <w:r w:rsidRPr="00193A8C">
        <w:rPr>
          <w:rFonts w:ascii="Times New Roman" w:eastAsia="Times New Roman" w:hAnsi="Times New Roman" w:cs="Times New Roman"/>
          <w:i/>
          <w:iCs/>
          <w:sz w:val="28"/>
          <w:szCs w:val="28"/>
        </w:rPr>
        <w:t>. Они помогают нам стать </w:t>
      </w:r>
      <w:r w:rsidRPr="00193A8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заметнее на дороге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E9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: Вот с каким интересным помощником </w:t>
      </w:r>
      <w:r w:rsidRPr="00193A8C">
        <w:rPr>
          <w:rFonts w:ascii="Times New Roman" w:eastAsia="Times New Roman" w:hAnsi="Times New Roman" w:cs="Times New Roman"/>
          <w:bCs/>
          <w:sz w:val="28"/>
          <w:szCs w:val="28"/>
        </w:rPr>
        <w:t>дорожного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 движения мы сегодня с вами познакомились. Пусть у каждого из вас будет светоотражатель, чтобы обеспечить вам безопасность на </w:t>
      </w:r>
      <w:r w:rsidRPr="00193A8C">
        <w:rPr>
          <w:rFonts w:ascii="Times New Roman" w:eastAsia="Times New Roman" w:hAnsi="Times New Roman" w:cs="Times New Roman"/>
          <w:bCs/>
          <w:sz w:val="28"/>
          <w:szCs w:val="28"/>
        </w:rPr>
        <w:t>дороге</w:t>
      </w:r>
      <w:r w:rsidRPr="00EE6E95">
        <w:rPr>
          <w:rFonts w:ascii="Times New Roman" w:eastAsia="Times New Roman" w:hAnsi="Times New Roman" w:cs="Times New Roman"/>
          <w:sz w:val="28"/>
          <w:szCs w:val="28"/>
        </w:rPr>
        <w:t> в тёмное время суток.</w:t>
      </w:r>
    </w:p>
    <w:p w:rsidR="00EE6E95" w:rsidRPr="00EE6E95" w:rsidRDefault="00EE6E95" w:rsidP="00EE6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6E95" w:rsidRDefault="00EE6E95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E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Default="00A321BA" w:rsidP="00EE6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Pr="00A321BA" w:rsidRDefault="00A321BA" w:rsidP="00A32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21B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3120" behindDoc="0" locked="0" layoutInCell="1" allowOverlap="1" wp14:anchorId="2F080ED3" wp14:editId="632D92AF">
            <wp:simplePos x="0" y="0"/>
            <wp:positionH relativeFrom="column">
              <wp:posOffset>-803910</wp:posOffset>
            </wp:positionH>
            <wp:positionV relativeFrom="paragraph">
              <wp:posOffset>337185</wp:posOffset>
            </wp:positionV>
            <wp:extent cx="3556000" cy="2667000"/>
            <wp:effectExtent l="0" t="0" r="0" b="0"/>
            <wp:wrapNone/>
            <wp:docPr id="2" name="Рисунок 2" descr="D:\моя\инновационная площадка\2019\Бузаева\DSCN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\инновационная площадка\2019\Бузаева\DSCN7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1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6D06E77" wp14:editId="652AC9C8">
            <wp:simplePos x="0" y="0"/>
            <wp:positionH relativeFrom="column">
              <wp:posOffset>2815590</wp:posOffset>
            </wp:positionH>
            <wp:positionV relativeFrom="paragraph">
              <wp:posOffset>335280</wp:posOffset>
            </wp:positionV>
            <wp:extent cx="3545840" cy="2659380"/>
            <wp:effectExtent l="0" t="0" r="0" b="0"/>
            <wp:wrapNone/>
            <wp:docPr id="4" name="Рисунок 4" descr="D:\моя\инновационная площадка\2019\Бузаева\DSCN7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\инновационная площадка\2019\Бузаева\DSCN7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1BA">
        <w:rPr>
          <w:rFonts w:ascii="Times New Roman" w:eastAsia="Times New Roman" w:hAnsi="Times New Roman" w:cs="Times New Roman"/>
          <w:b/>
          <w:i/>
          <w:sz w:val="24"/>
          <w:szCs w:val="24"/>
        </w:rPr>
        <w:t>ФОТОМАТЕРИАЛЫ К ЗАНЯТИЮ</w:t>
      </w:r>
    </w:p>
    <w:p w:rsidR="00EE6E95" w:rsidRDefault="00EE6E95" w:rsidP="00A32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1BA" w:rsidRPr="00EE6E95" w:rsidRDefault="00A321BA" w:rsidP="00A32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E95" w:rsidRPr="00EE6E95" w:rsidRDefault="00EE6E95" w:rsidP="00EE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E95" w:rsidRPr="00EE6E95" w:rsidRDefault="00EE6E95" w:rsidP="00EE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E95" w:rsidRPr="00EE6E95" w:rsidRDefault="00EE6E95" w:rsidP="00EE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E95" w:rsidRPr="00EE6E95" w:rsidRDefault="00EE6E95" w:rsidP="00EE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E95" w:rsidRPr="00EE6E95" w:rsidRDefault="00EE6E95" w:rsidP="00EE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09F" w:rsidRDefault="00185F7E" w:rsidP="00A321BA">
      <w:pPr>
        <w:jc w:val="center"/>
      </w:pPr>
      <w:bookmarkStart w:id="0" w:name="_GoBack"/>
      <w:r w:rsidRPr="00A321BA">
        <w:rPr>
          <w:noProof/>
        </w:rPr>
        <w:drawing>
          <wp:anchor distT="0" distB="0" distL="114300" distR="114300" simplePos="0" relativeHeight="251669504" behindDoc="1" locked="0" layoutInCell="1" allowOverlap="1" wp14:anchorId="32696DD1" wp14:editId="11A6AC57">
            <wp:simplePos x="0" y="0"/>
            <wp:positionH relativeFrom="column">
              <wp:posOffset>-946785</wp:posOffset>
            </wp:positionH>
            <wp:positionV relativeFrom="paragraph">
              <wp:posOffset>1659255</wp:posOffset>
            </wp:positionV>
            <wp:extent cx="3698240" cy="2705100"/>
            <wp:effectExtent l="0" t="0" r="0" b="0"/>
            <wp:wrapNone/>
            <wp:docPr id="6" name="Рисунок 6" descr="D:\моя\инновационная площадка\2019\Бузаева\DSCN71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я\инновационная площадка\2019\Бузаева\DSCN718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321BA">
        <w:rPr>
          <w:noProof/>
        </w:rPr>
        <w:drawing>
          <wp:anchor distT="0" distB="0" distL="114300" distR="114300" simplePos="0" relativeHeight="251665408" behindDoc="1" locked="0" layoutInCell="1" allowOverlap="1" wp14:anchorId="226600ED" wp14:editId="3E3E4C1B">
            <wp:simplePos x="0" y="0"/>
            <wp:positionH relativeFrom="column">
              <wp:posOffset>2815590</wp:posOffset>
            </wp:positionH>
            <wp:positionV relativeFrom="paragraph">
              <wp:posOffset>1659256</wp:posOffset>
            </wp:positionV>
            <wp:extent cx="3545650" cy="2705100"/>
            <wp:effectExtent l="0" t="0" r="0" b="0"/>
            <wp:wrapNone/>
            <wp:docPr id="5" name="Рисунок 5" descr="D:\моя\инновационная площадка\2019\Бузаева\DSCN7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\инновационная площадка\2019\Бузаева\DSCN7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778" cy="27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E95"/>
    <w:rsid w:val="00126E82"/>
    <w:rsid w:val="00185F7E"/>
    <w:rsid w:val="00193A8C"/>
    <w:rsid w:val="00341BE1"/>
    <w:rsid w:val="005C509F"/>
    <w:rsid w:val="00A321BA"/>
    <w:rsid w:val="00E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41C90-2973-4A1F-9B8A-EF20FB1F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E6E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E6E95"/>
    <w:rPr>
      <w:i/>
      <w:iCs/>
    </w:rPr>
  </w:style>
  <w:style w:type="character" w:styleId="a6">
    <w:name w:val="Strong"/>
    <w:basedOn w:val="a0"/>
    <w:uiPriority w:val="22"/>
    <w:qFormat/>
    <w:rsid w:val="00EE6E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E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1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34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5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2018-10-31T13:22:00Z</cp:lastPrinted>
  <dcterms:created xsi:type="dcterms:W3CDTF">2018-10-30T13:11:00Z</dcterms:created>
  <dcterms:modified xsi:type="dcterms:W3CDTF">2018-10-31T13:23:00Z</dcterms:modified>
</cp:coreProperties>
</file>